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r w:rsidRPr="002D687C">
        <w:t>Economic growth</w:t>
      </w:r>
    </w:p>
    <w:p w:rsidR="009B0919" w:rsidRDefault="00DA27DE" w:rsidP="00C55B4D">
      <w:r w:rsidRPr="00DA27DE">
        <w:rPr>
          <w:noProof/>
          <w:lang w:eastAsia="en-AU"/>
        </w:rPr>
        <w:drawing>
          <wp:inline distT="0" distB="0" distL="0" distR="0">
            <wp:extent cx="4270076" cy="43341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620" cy="433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C55B4D"/>
    <w:p w:rsidR="0068626A" w:rsidRPr="0068626A" w:rsidRDefault="007C3A9C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Economic growth GSP $26.1</w:t>
      </w:r>
      <w:r w:rsidR="0068626A" w:rsidRPr="0068626A">
        <w:rPr>
          <w:rFonts w:cs="Arial"/>
          <w:sz w:val="20"/>
        </w:rPr>
        <w:t xml:space="preserve"> billion</w:t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 w:rsidR="007C3A9C">
        <w:rPr>
          <w:rFonts w:cs="Arial"/>
          <w:sz w:val="20"/>
        </w:rPr>
        <w:t xml:space="preserve">forecasted </w:t>
      </w:r>
      <w:r>
        <w:rPr>
          <w:rFonts w:cs="Arial"/>
          <w:sz w:val="20"/>
        </w:rPr>
        <w:t>growth rate:</w:t>
      </w:r>
    </w:p>
    <w:p w:rsidR="0068626A" w:rsidRPr="0068626A" w:rsidRDefault="0068626A" w:rsidP="0068626A">
      <w:pPr>
        <w:pStyle w:val="ListParagraph"/>
        <w:numPr>
          <w:ilvl w:val="1"/>
          <w:numId w:val="22"/>
        </w:numPr>
      </w:pPr>
      <w:r w:rsidRPr="0068626A">
        <w:rPr>
          <w:rFonts w:cs="Arial"/>
          <w:sz w:val="20"/>
        </w:rPr>
        <w:t>2022-23</w:t>
      </w:r>
      <w:r w:rsidR="009B0919">
        <w:rPr>
          <w:rFonts w:cs="Arial"/>
          <w:sz w:val="20"/>
        </w:rPr>
        <w:t xml:space="preserve"> is 3.7</w:t>
      </w:r>
      <w:r>
        <w:rPr>
          <w:rFonts w:cs="Arial"/>
          <w:sz w:val="20"/>
        </w:rPr>
        <w:t>%</w:t>
      </w:r>
    </w:p>
    <w:p w:rsidR="0068626A" w:rsidRPr="007C3A9C" w:rsidRDefault="009B0919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2023-24 is -0.7</w:t>
      </w:r>
      <w:r w:rsidR="0068626A">
        <w:rPr>
          <w:rFonts w:cs="Arial"/>
          <w:sz w:val="20"/>
        </w:rPr>
        <w:t>%</w:t>
      </w:r>
    </w:p>
    <w:p w:rsidR="007C3A9C" w:rsidRPr="0068626A" w:rsidRDefault="007C3A9C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2024-25 is 4.3%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="007C3A9C">
        <w:rPr>
          <w:rFonts w:cs="Arial"/>
          <w:sz w:val="20"/>
        </w:rPr>
        <w:t>2021-22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is </w:t>
      </w:r>
      <w:r w:rsidR="007C3A9C">
        <w:rPr>
          <w:rFonts w:cs="Arial"/>
          <w:sz w:val="20"/>
        </w:rPr>
        <w:t>3.6</w:t>
      </w:r>
      <w:r>
        <w:rPr>
          <w:rFonts w:cs="Arial"/>
          <w:sz w:val="20"/>
        </w:rPr>
        <w:t>%</w:t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E440CD" w:rsidP="005F1452">
      <w:r w:rsidRPr="00E440CD">
        <w:rPr>
          <w:noProof/>
          <w:lang w:eastAsia="en-AU"/>
        </w:rPr>
        <w:drawing>
          <wp:inline distT="0" distB="0" distL="0" distR="0" wp14:anchorId="259C395F" wp14:editId="2320CDF0">
            <wp:extent cx="4356340" cy="4180917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9708" cy="4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717" w:rsidRDefault="00423717" w:rsidP="005F1452"/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 w:rsidR="007C3A9C">
        <w:rPr>
          <w:rFonts w:cs="Arial"/>
          <w:sz w:val="20"/>
        </w:rPr>
        <w:t>is 5.9</w:t>
      </w:r>
      <w:r>
        <w:rPr>
          <w:rFonts w:cs="Arial"/>
          <w:sz w:val="20"/>
        </w:rPr>
        <w:t>%</w:t>
      </w:r>
    </w:p>
    <w:p w:rsidR="005F1452" w:rsidRPr="005F1452" w:rsidRDefault="007C3A9C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22.0</w:t>
      </w:r>
      <w:r w:rsidR="005F1452">
        <w:rPr>
          <w:rFonts w:cs="Arial"/>
          <w:sz w:val="20"/>
        </w:rPr>
        <w:t>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11.9%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 w:rsidR="007C3A9C">
        <w:rPr>
          <w:rFonts w:cs="Arial"/>
          <w:sz w:val="20"/>
        </w:rPr>
        <w:t>is 8.7</w:t>
      </w:r>
      <w:r>
        <w:rPr>
          <w:rFonts w:cs="Arial"/>
          <w:sz w:val="20"/>
        </w:rPr>
        <w:t>%</w:t>
      </w:r>
    </w:p>
    <w:p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="007C3A9C">
        <w:rPr>
          <w:rFonts w:cs="Arial"/>
          <w:sz w:val="20"/>
        </w:rPr>
        <w:t>5.3</w:t>
      </w:r>
      <w:r w:rsidRPr="005F1452">
        <w:rPr>
          <w:rFonts w:cs="Arial"/>
          <w:sz w:val="20"/>
        </w:rPr>
        <w:t>%</w:t>
      </w:r>
    </w:p>
    <w:p w:rsidR="00045655" w:rsidRDefault="00045655" w:rsidP="00045655"/>
    <w:p w:rsidR="00045655" w:rsidRPr="009109D3" w:rsidRDefault="00045655" w:rsidP="00045655"/>
    <w:p w:rsidR="009109D3" w:rsidRDefault="00C64952" w:rsidP="00045655">
      <w:pPr>
        <w:pStyle w:val="Heading1"/>
      </w:pPr>
      <w:r>
        <w:lastRenderedPageBreak/>
        <w:t xml:space="preserve">State Final Demand </w:t>
      </w:r>
    </w:p>
    <w:p w:rsidR="000A3C8A" w:rsidRPr="000A3C8A" w:rsidRDefault="000A3C8A" w:rsidP="000A3C8A">
      <w:r w:rsidRPr="000A3C8A">
        <w:rPr>
          <w:noProof/>
          <w:lang w:eastAsia="en-AU"/>
        </w:rPr>
        <w:drawing>
          <wp:inline distT="0" distB="0" distL="0" distR="0" wp14:anchorId="3FDD165F" wp14:editId="48EC5ECD">
            <wp:extent cx="4675517" cy="423718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7684" cy="425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655" w:rsidRDefault="00045655" w:rsidP="009109D3"/>
    <w:p w:rsidR="00C64952" w:rsidRPr="00C64952" w:rsidRDefault="00E12148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State Final Demand, up 2.9</w:t>
      </w:r>
      <w:r w:rsidR="00C64952">
        <w:rPr>
          <w:sz w:val="20"/>
        </w:rPr>
        <w:t>% to $</w:t>
      </w:r>
      <w:r>
        <w:rPr>
          <w:sz w:val="20"/>
        </w:rPr>
        <w:t>7.1</w:t>
      </w:r>
      <w:r w:rsidR="00C64952">
        <w:rPr>
          <w:sz w:val="20"/>
        </w:rPr>
        <w:t xml:space="preserve"> b</w:t>
      </w:r>
      <w:r w:rsidR="00A0572A">
        <w:rPr>
          <w:sz w:val="20"/>
        </w:rPr>
        <w:t xml:space="preserve">illion through the year to </w:t>
      </w:r>
      <w:r>
        <w:rPr>
          <w:sz w:val="20"/>
        </w:rPr>
        <w:t>September</w:t>
      </w:r>
      <w:r w:rsidR="00C64952">
        <w:rPr>
          <w:sz w:val="20"/>
        </w:rPr>
        <w:t xml:space="preserve"> 2022</w:t>
      </w:r>
    </w:p>
    <w:p w:rsidR="00C64952" w:rsidRPr="00C64952" w:rsidRDefault="00E12148" w:rsidP="00C64952">
      <w:pPr>
        <w:pStyle w:val="ListParagraph"/>
        <w:numPr>
          <w:ilvl w:val="1"/>
          <w:numId w:val="24"/>
        </w:numPr>
      </w:pPr>
      <w:r>
        <w:rPr>
          <w:sz w:val="20"/>
        </w:rPr>
        <w:t>Public investment, up 14.7</w:t>
      </w:r>
      <w:r w:rsidR="00C64952">
        <w:rPr>
          <w:sz w:val="20"/>
        </w:rPr>
        <w:t>% to $0.</w:t>
      </w:r>
      <w:r>
        <w:rPr>
          <w:sz w:val="20"/>
        </w:rPr>
        <w:t>5</w:t>
      </w:r>
      <w:r w:rsidR="00C64952">
        <w:rPr>
          <w:sz w:val="20"/>
        </w:rPr>
        <w:t xml:space="preserve"> billion through the </w:t>
      </w:r>
      <w:r w:rsidR="00A0572A">
        <w:rPr>
          <w:sz w:val="20"/>
        </w:rPr>
        <w:t xml:space="preserve">year to </w:t>
      </w:r>
      <w:r>
        <w:rPr>
          <w:sz w:val="20"/>
        </w:rPr>
        <w:t>September</w:t>
      </w:r>
      <w:r w:rsidR="00C64952">
        <w:rPr>
          <w:sz w:val="20"/>
        </w:rPr>
        <w:t xml:space="preserve"> 2022</w:t>
      </w:r>
    </w:p>
    <w:p w:rsidR="00045655" w:rsidRPr="00C64952" w:rsidRDefault="009109D3" w:rsidP="00E12148">
      <w:pPr>
        <w:pStyle w:val="ListParagraph"/>
        <w:numPr>
          <w:ilvl w:val="1"/>
          <w:numId w:val="24"/>
        </w:numPr>
      </w:pPr>
      <w:r w:rsidRPr="009109D3">
        <w:rPr>
          <w:rFonts w:cs="Arial"/>
          <w:sz w:val="20"/>
        </w:rPr>
        <w:t xml:space="preserve">Private business investment, up </w:t>
      </w:r>
      <w:r w:rsidR="00E12148">
        <w:rPr>
          <w:rFonts w:cs="Arial"/>
          <w:sz w:val="20"/>
        </w:rPr>
        <w:t>8.8</w:t>
      </w:r>
      <w:r w:rsidR="00A0572A">
        <w:rPr>
          <w:rFonts w:cs="Arial"/>
          <w:sz w:val="20"/>
        </w:rPr>
        <w:t>% to $</w:t>
      </w:r>
      <w:r w:rsidR="00E12148">
        <w:rPr>
          <w:rFonts w:cs="Arial"/>
          <w:sz w:val="20"/>
        </w:rPr>
        <w:t>1.3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 xml:space="preserve">illion through the year to </w:t>
      </w:r>
      <w:r w:rsidR="00E12148">
        <w:rPr>
          <w:rFonts w:cs="Arial"/>
          <w:sz w:val="20"/>
        </w:rPr>
        <w:t>September</w:t>
      </w:r>
      <w:r w:rsidR="00C64952" w:rsidRPr="00E12148">
        <w:rPr>
          <w:rFonts w:cs="Arial"/>
          <w:sz w:val="20"/>
        </w:rPr>
        <w:t xml:space="preserve"> 2022</w:t>
      </w:r>
    </w:p>
    <w:p w:rsidR="00C64952" w:rsidRPr="00C64952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 xml:space="preserve">Household consumption, up </w:t>
      </w:r>
      <w:r w:rsidR="00E12148">
        <w:rPr>
          <w:rFonts w:cs="Arial"/>
          <w:sz w:val="20"/>
        </w:rPr>
        <w:t>0.1</w:t>
      </w:r>
      <w:r w:rsidR="00C64952">
        <w:rPr>
          <w:rFonts w:cs="Arial"/>
          <w:sz w:val="20"/>
        </w:rPr>
        <w:t>% to $2.8 b</w:t>
      </w:r>
      <w:r>
        <w:rPr>
          <w:rFonts w:cs="Arial"/>
          <w:sz w:val="20"/>
        </w:rPr>
        <w:t xml:space="preserve">illion through the year to </w:t>
      </w:r>
      <w:r w:rsidR="00E12148">
        <w:rPr>
          <w:rFonts w:cs="Arial"/>
          <w:sz w:val="20"/>
        </w:rPr>
        <w:t>September</w:t>
      </w:r>
      <w:r w:rsidR="00C64952">
        <w:rPr>
          <w:rFonts w:cs="Arial"/>
          <w:sz w:val="20"/>
        </w:rPr>
        <w:t xml:space="preserve"> 2022</w:t>
      </w:r>
    </w:p>
    <w:p w:rsidR="00C64952" w:rsidRPr="009B0919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 xml:space="preserve">Government consumption, up </w:t>
      </w:r>
      <w:r w:rsidR="00E12148">
        <w:rPr>
          <w:rFonts w:cs="Arial"/>
          <w:sz w:val="20"/>
        </w:rPr>
        <w:t>1.3</w:t>
      </w:r>
      <w:r>
        <w:rPr>
          <w:rFonts w:cs="Arial"/>
          <w:sz w:val="20"/>
        </w:rPr>
        <w:t>% to $2.</w:t>
      </w:r>
      <w:r w:rsidR="00E12148">
        <w:rPr>
          <w:rFonts w:cs="Arial"/>
          <w:sz w:val="20"/>
        </w:rPr>
        <w:t>5</w:t>
      </w:r>
      <w:r w:rsidR="00C64952">
        <w:rPr>
          <w:rFonts w:cs="Arial"/>
          <w:sz w:val="20"/>
        </w:rPr>
        <w:t xml:space="preserve"> b</w:t>
      </w:r>
      <w:r>
        <w:rPr>
          <w:rFonts w:cs="Arial"/>
          <w:sz w:val="20"/>
        </w:rPr>
        <w:t xml:space="preserve">illion through the year to </w:t>
      </w:r>
      <w:r w:rsidR="00E12148">
        <w:rPr>
          <w:rFonts w:cs="Arial"/>
          <w:sz w:val="20"/>
        </w:rPr>
        <w:t>September</w:t>
      </w:r>
      <w:r w:rsidR="00C64952">
        <w:rPr>
          <w:rFonts w:cs="Arial"/>
          <w:sz w:val="20"/>
        </w:rPr>
        <w:t xml:space="preserve"> 2022</w:t>
      </w:r>
    </w:p>
    <w:p w:rsidR="00045655" w:rsidRDefault="00045655" w:rsidP="009B0919">
      <w:pPr>
        <w:pStyle w:val="ListParagraph"/>
        <w:ind w:left="720"/>
      </w:pPr>
    </w:p>
    <w:p w:rsidR="00045655" w:rsidRDefault="00045655" w:rsidP="009B0919">
      <w:pPr>
        <w:pStyle w:val="ListParagraph"/>
        <w:ind w:left="720"/>
      </w:pPr>
    </w:p>
    <w:p w:rsidR="00045655" w:rsidRPr="004A1CE3" w:rsidRDefault="00045655" w:rsidP="009B0919">
      <w:pPr>
        <w:pStyle w:val="ListParagraph"/>
        <w:ind w:left="720"/>
      </w:pP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Default="00E67D46" w:rsidP="00841EED">
      <w:r w:rsidRPr="00E67D46">
        <w:rPr>
          <w:noProof/>
          <w:lang w:eastAsia="en-AU"/>
        </w:rPr>
        <w:drawing>
          <wp:inline distT="0" distB="0" distL="0" distR="0" wp14:anchorId="62456139" wp14:editId="0F9639EB">
            <wp:extent cx="4338167" cy="4317558"/>
            <wp:effectExtent l="0" t="0" r="571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9166" cy="432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717" w:rsidRPr="00423717" w:rsidRDefault="00423717" w:rsidP="00841EED">
      <w:pPr>
        <w:rPr>
          <w:sz w:val="20"/>
          <w:szCs w:val="20"/>
        </w:rPr>
      </w:pP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confidence for the Northern Territory is +74% in the December 2022 quarter, down 3 percentage points from the previous quarter</w:t>
      </w: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count as at June 2022 for the Northern Territory was 15 796 up 849 businesses over the year to June 2022</w:t>
      </w:r>
    </w:p>
    <w:p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:rsidR="005E0814" w:rsidRPr="0053614F" w:rsidRDefault="005E0814" w:rsidP="005E0814">
      <w:pPr>
        <w:pStyle w:val="ListParagraph"/>
        <w:ind w:left="720"/>
      </w:pPr>
      <w:bookmarkStart w:id="0" w:name="_GoBack"/>
      <w:bookmarkEnd w:id="0"/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E67D46" w:rsidP="0053614F">
      <w:r w:rsidRPr="00E67D46">
        <w:rPr>
          <w:noProof/>
          <w:lang w:eastAsia="en-AU"/>
        </w:rPr>
        <w:drawing>
          <wp:inline distT="0" distB="0" distL="0" distR="0" wp14:anchorId="6702061B" wp14:editId="3D3375FF">
            <wp:extent cx="4381169" cy="4381169"/>
            <wp:effectExtent l="0" t="0" r="63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6338" cy="438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717" w:rsidRDefault="00423717" w:rsidP="0053614F"/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Darwin inflation increased to 7.1% through the year to December 2022</w:t>
      </w:r>
    </w:p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National inflation increased to 7.8%</w:t>
      </w:r>
    </w:p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Trimmed mean increased to 6.9%</w:t>
      </w:r>
    </w:p>
    <w:p w:rsidR="009B0919" w:rsidRPr="00423717" w:rsidRDefault="009B0919" w:rsidP="009B0919">
      <w:pPr>
        <w:rPr>
          <w:sz w:val="20"/>
        </w:rPr>
      </w:pPr>
    </w:p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045655" w:rsidRDefault="00045655" w:rsidP="009B0919"/>
    <w:p w:rsidR="00045655" w:rsidRDefault="00045655" w:rsidP="009B0919"/>
    <w:p w:rsidR="009B0919" w:rsidRPr="0029187B" w:rsidRDefault="009B0919" w:rsidP="009B0919"/>
    <w:p w:rsidR="0084206E" w:rsidRDefault="00FB26C1" w:rsidP="00FB26C1">
      <w:pPr>
        <w:pStyle w:val="Heading1"/>
      </w:pPr>
      <w:r>
        <w:t>Labour market</w:t>
      </w:r>
    </w:p>
    <w:p w:rsidR="00423717" w:rsidRDefault="00E67D46" w:rsidP="0084206E">
      <w:r w:rsidRPr="00E67D46">
        <w:rPr>
          <w:noProof/>
          <w:lang w:eastAsia="en-AU"/>
        </w:rPr>
        <w:drawing>
          <wp:inline distT="0" distB="0" distL="0" distR="0" wp14:anchorId="79759581" wp14:editId="1B79E802">
            <wp:extent cx="4582473" cy="438912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7096" cy="439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717" w:rsidRDefault="00423717" w:rsidP="00423717">
      <w:pPr>
        <w:spacing w:line="240" w:lineRule="auto"/>
      </w:pPr>
    </w:p>
    <w:p w:rsidR="00423717" w:rsidRDefault="00E67D4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Unemployment rate is 4.0% as of December 2022</w:t>
      </w:r>
    </w:p>
    <w:p w:rsidR="00E67D46" w:rsidRPr="00423717" w:rsidRDefault="00E67D4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3717">
        <w:rPr>
          <w:rFonts w:cs="Arial"/>
          <w:sz w:val="20"/>
        </w:rPr>
        <w:t>Employment is 141 638 up 5.9% through the year to December 2022</w:t>
      </w:r>
    </w:p>
    <w:p w:rsidR="00E67D46" w:rsidRDefault="00E67D4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Participation rate was 74.4% as of D</w:t>
      </w:r>
      <w:r w:rsidR="00E36D23">
        <w:rPr>
          <w:rFonts w:cs="Arial"/>
          <w:sz w:val="20"/>
        </w:rPr>
        <w:t xml:space="preserve">ecember 2022, up 2 </w:t>
      </w:r>
      <w:r>
        <w:rPr>
          <w:rFonts w:cs="Arial"/>
          <w:sz w:val="20"/>
        </w:rPr>
        <w:t>percentage points through the year to December 2022</w:t>
      </w:r>
    </w:p>
    <w:p w:rsidR="002E7101" w:rsidRDefault="002E7101" w:rsidP="00E36D23">
      <w:pPr>
        <w:pStyle w:val="Heading1"/>
        <w:tabs>
          <w:tab w:val="left" w:pos="3130"/>
        </w:tabs>
      </w:pPr>
      <w:r w:rsidRPr="002D687C">
        <w:lastRenderedPageBreak/>
        <w:t>NT population</w:t>
      </w:r>
      <w:r w:rsidR="00E36D23">
        <w:tab/>
      </w:r>
    </w:p>
    <w:p w:rsidR="002E7101" w:rsidRPr="00E36D23" w:rsidRDefault="00E36D23" w:rsidP="002E7101">
      <w:r w:rsidRPr="00E36D23">
        <w:rPr>
          <w:noProof/>
          <w:lang w:eastAsia="en-AU"/>
        </w:rPr>
        <w:drawing>
          <wp:inline distT="0" distB="0" distL="0" distR="0" wp14:anchorId="72F715B5" wp14:editId="6D9A8F51">
            <wp:extent cx="4102873" cy="428847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04530" cy="429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:rsidR="00143D89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2E7101">
        <w:rPr>
          <w:rFonts w:cs="Arial"/>
          <w:sz w:val="20"/>
        </w:rPr>
        <w:t xml:space="preserve">NT population </w:t>
      </w:r>
      <w:r w:rsidR="00143D89">
        <w:rPr>
          <w:rFonts w:cs="Arial"/>
          <w:sz w:val="20"/>
        </w:rPr>
        <w:t xml:space="preserve">is </w:t>
      </w:r>
      <w:r w:rsidR="00581CFB">
        <w:rPr>
          <w:rFonts w:cs="Arial"/>
          <w:sz w:val="20"/>
        </w:rPr>
        <w:t>250 635</w:t>
      </w:r>
      <w:r w:rsidRPr="002E7101">
        <w:rPr>
          <w:rFonts w:cs="Arial"/>
          <w:sz w:val="20"/>
        </w:rPr>
        <w:t xml:space="preserve">, </w:t>
      </w:r>
      <w:r w:rsidR="00581CFB">
        <w:rPr>
          <w:rFonts w:cs="Arial"/>
          <w:sz w:val="20"/>
        </w:rPr>
        <w:t>up 0.6</w:t>
      </w:r>
      <w:r w:rsidR="007D32C8">
        <w:rPr>
          <w:rFonts w:cs="Arial"/>
          <w:sz w:val="20"/>
        </w:rPr>
        <w:t>% through</w:t>
      </w:r>
      <w:r w:rsidR="00143D89">
        <w:rPr>
          <w:rFonts w:cs="Arial"/>
          <w:sz w:val="20"/>
        </w:rPr>
        <w:t xml:space="preserve"> the year</w:t>
      </w:r>
      <w:r w:rsidR="00581CFB">
        <w:rPr>
          <w:rFonts w:cs="Arial"/>
          <w:sz w:val="20"/>
        </w:rPr>
        <w:t xml:space="preserve"> to June 2022</w:t>
      </w:r>
      <w:r w:rsidR="004B769D">
        <w:rPr>
          <w:rFonts w:cs="Arial"/>
          <w:sz w:val="20"/>
        </w:rPr>
        <w:t xml:space="preserve"> </w:t>
      </w:r>
    </w:p>
    <w:p w:rsidR="002E7101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N</w:t>
      </w:r>
      <w:r w:rsidR="002E7101" w:rsidRPr="002E7101">
        <w:rPr>
          <w:rFonts w:cs="Arial"/>
          <w:sz w:val="20"/>
        </w:rPr>
        <w:t>ational population</w:t>
      </w:r>
      <w:r>
        <w:rPr>
          <w:rFonts w:cs="Arial"/>
          <w:sz w:val="20"/>
        </w:rPr>
        <w:t xml:space="preserve"> is</w:t>
      </w:r>
      <w:r w:rsidR="00581CFB">
        <w:rPr>
          <w:rFonts w:cs="Arial"/>
          <w:sz w:val="20"/>
        </w:rPr>
        <w:t xml:space="preserve"> 26.0</w:t>
      </w:r>
      <w:r w:rsidR="002E7101" w:rsidRPr="002E7101">
        <w:rPr>
          <w:rFonts w:cs="Arial"/>
          <w:sz w:val="20"/>
        </w:rPr>
        <w:t xml:space="preserve"> million, up </w:t>
      </w:r>
      <w:r w:rsidR="00581CFB">
        <w:rPr>
          <w:rFonts w:cs="Arial"/>
          <w:sz w:val="20"/>
        </w:rPr>
        <w:t>1.1</w:t>
      </w:r>
      <w:r w:rsidR="007D32C8">
        <w:rPr>
          <w:rFonts w:cs="Arial"/>
          <w:sz w:val="20"/>
        </w:rPr>
        <w:t>% through</w:t>
      </w:r>
      <w:r>
        <w:rPr>
          <w:rFonts w:cs="Arial"/>
          <w:sz w:val="20"/>
        </w:rPr>
        <w:t xml:space="preserve"> the year</w:t>
      </w:r>
      <w:r w:rsidR="004B769D">
        <w:rPr>
          <w:rFonts w:cs="Arial"/>
          <w:sz w:val="20"/>
        </w:rPr>
        <w:t xml:space="preserve"> </w:t>
      </w:r>
      <w:r w:rsidR="00581CFB">
        <w:rPr>
          <w:rFonts w:cs="Arial"/>
          <w:sz w:val="20"/>
        </w:rPr>
        <w:t>to June 2022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E12148" w:rsidP="00143D89">
      <w:pPr>
        <w:rPr>
          <w:rFonts w:cs="Arial"/>
          <w:sz w:val="20"/>
        </w:rPr>
      </w:pPr>
      <w:r w:rsidRPr="00E12148">
        <w:rPr>
          <w:rFonts w:cs="Arial"/>
          <w:noProof/>
          <w:sz w:val="20"/>
          <w:lang w:eastAsia="en-AU"/>
        </w:rPr>
        <w:drawing>
          <wp:inline distT="0" distB="0" distL="0" distR="0">
            <wp:extent cx="4333240" cy="4572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4E" w:rsidRPr="00423717" w:rsidRDefault="0070264E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 w:rsidRPr="00423717">
        <w:rPr>
          <w:rFonts w:cs="Arial"/>
          <w:sz w:val="20"/>
        </w:rPr>
        <w:t>Population distribution:</w:t>
      </w:r>
    </w:p>
    <w:p w:rsidR="0070264E" w:rsidRDefault="007D32C8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Greater Darwin was 148801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East Arnhem was </w:t>
      </w:r>
      <w:r w:rsidR="004B769D">
        <w:rPr>
          <w:rFonts w:cs="Arial"/>
          <w:sz w:val="20"/>
        </w:rPr>
        <w:t>14520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Katherine was </w:t>
      </w:r>
      <w:r w:rsidR="007D32C8">
        <w:rPr>
          <w:rFonts w:cs="Arial"/>
          <w:sz w:val="20"/>
        </w:rPr>
        <w:t>21145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Alice Springs was</w:t>
      </w:r>
      <w:r w:rsidR="007D32C8">
        <w:rPr>
          <w:rFonts w:cs="Arial"/>
          <w:sz w:val="20"/>
        </w:rPr>
        <w:t xml:space="preserve"> 40693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Barkly was </w:t>
      </w:r>
      <w:r w:rsidR="007D32C8">
        <w:rPr>
          <w:rFonts w:cs="Arial"/>
          <w:sz w:val="20"/>
        </w:rPr>
        <w:t>6020</w:t>
      </w:r>
    </w:p>
    <w:p w:rsidR="002E7101" w:rsidRP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Daly-Tiwi-West Arnhem was </w:t>
      </w:r>
      <w:r w:rsidR="007D32C8">
        <w:rPr>
          <w:rFonts w:cs="Arial"/>
          <w:sz w:val="20"/>
        </w:rPr>
        <w:t>18021</w:t>
      </w:r>
    </w:p>
    <w:p w:rsid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E36D23" w:rsidRPr="00E36D23" w:rsidRDefault="00E36D23" w:rsidP="00E36D23">
      <w:r w:rsidRPr="00E36D23">
        <w:rPr>
          <w:noProof/>
          <w:lang w:eastAsia="en-AU"/>
        </w:rPr>
        <w:drawing>
          <wp:inline distT="0" distB="0" distL="0" distR="0" wp14:anchorId="61B0FF01" wp14:editId="7DD515E3">
            <wp:extent cx="4229100" cy="4019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D23" w:rsidRDefault="00E36D23" w:rsidP="00E2249F"/>
    <w:p w:rsidR="004B769D" w:rsidRPr="00E36D23" w:rsidRDefault="00E2249F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Average weekly earnings </w:t>
      </w:r>
      <w:r w:rsidR="004B769D" w:rsidRPr="00E36D23">
        <w:rPr>
          <w:rFonts w:cs="Arial"/>
          <w:sz w:val="20"/>
        </w:rPr>
        <w:t>in the NT is $1846, up 2.5</w:t>
      </w:r>
      <w:r w:rsidRPr="00E36D23">
        <w:rPr>
          <w:rFonts w:cs="Arial"/>
          <w:sz w:val="20"/>
        </w:rPr>
        <w:t>%</w:t>
      </w:r>
      <w:r w:rsidR="004B769D" w:rsidRPr="00E36D23">
        <w:rPr>
          <w:rFonts w:cs="Arial"/>
          <w:sz w:val="20"/>
        </w:rPr>
        <w:t xml:space="preserve"> through the year to May 2022</w:t>
      </w:r>
    </w:p>
    <w:p w:rsidR="00E2249F" w:rsidRPr="00E36D23" w:rsidRDefault="004B769D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Average weekly earnings </w:t>
      </w:r>
      <w:r w:rsidR="00E2249F" w:rsidRPr="00E36D23">
        <w:rPr>
          <w:rFonts w:cs="Arial"/>
          <w:sz w:val="20"/>
        </w:rPr>
        <w:t>nationally is $1</w:t>
      </w:r>
      <w:r w:rsidRPr="00E36D23">
        <w:rPr>
          <w:rFonts w:cs="Arial"/>
          <w:sz w:val="20"/>
        </w:rPr>
        <w:t>835</w:t>
      </w:r>
      <w:r w:rsidR="00E2249F" w:rsidRPr="00E36D23">
        <w:rPr>
          <w:rFonts w:cs="Arial"/>
          <w:sz w:val="20"/>
        </w:rPr>
        <w:t xml:space="preserve">, up </w:t>
      </w:r>
      <w:r w:rsidRPr="00E36D23">
        <w:rPr>
          <w:rFonts w:cs="Arial"/>
          <w:sz w:val="20"/>
        </w:rPr>
        <w:t>2.1</w:t>
      </w:r>
      <w:r w:rsidR="00E2249F" w:rsidRPr="00E36D23">
        <w:rPr>
          <w:rFonts w:cs="Arial"/>
          <w:sz w:val="20"/>
        </w:rPr>
        <w:t>%</w:t>
      </w:r>
      <w:r w:rsidRPr="00E36D23">
        <w:rPr>
          <w:rFonts w:cs="Arial"/>
          <w:sz w:val="20"/>
        </w:rPr>
        <w:t xml:space="preserve"> through the year to May 2022</w:t>
      </w:r>
    </w:p>
    <w:p w:rsidR="004E1FCB" w:rsidRPr="00E36D23" w:rsidRDefault="009F1070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>WPI in the NT increased by 2.5</w:t>
      </w:r>
      <w:r w:rsidR="004E1FCB" w:rsidRPr="00E36D23">
        <w:rPr>
          <w:rFonts w:cs="Arial"/>
          <w:sz w:val="20"/>
        </w:rPr>
        <w:t>% through the year</w:t>
      </w:r>
      <w:r w:rsidRPr="00E36D23">
        <w:rPr>
          <w:rFonts w:cs="Arial"/>
          <w:sz w:val="20"/>
        </w:rPr>
        <w:t xml:space="preserve"> to </w:t>
      </w:r>
      <w:r w:rsidR="00581CFB" w:rsidRPr="00E36D23">
        <w:rPr>
          <w:rFonts w:cs="Arial"/>
          <w:sz w:val="20"/>
        </w:rPr>
        <w:t>September</w:t>
      </w:r>
      <w:r w:rsidRPr="00E36D23">
        <w:rPr>
          <w:rFonts w:cs="Arial"/>
          <w:sz w:val="20"/>
        </w:rPr>
        <w:t xml:space="preserve"> 2022 and 3.2</w:t>
      </w:r>
      <w:r w:rsidR="004E1FCB" w:rsidRPr="00E36D23">
        <w:rPr>
          <w:rFonts w:cs="Arial"/>
          <w:sz w:val="20"/>
        </w:rPr>
        <w:t xml:space="preserve">% nationally </w:t>
      </w:r>
    </w:p>
    <w:p w:rsidR="007D32C8" w:rsidRDefault="007D32C8" w:rsidP="00E2249F">
      <w:pPr>
        <w:rPr>
          <w:rFonts w:cs="Arial"/>
          <w:sz w:val="20"/>
        </w:rPr>
      </w:pPr>
    </w:p>
    <w:p w:rsidR="009F1070" w:rsidRPr="002D687C" w:rsidRDefault="009F1070" w:rsidP="00E2249F">
      <w:pPr>
        <w:rPr>
          <w:rFonts w:cs="Arial"/>
          <w:sz w:val="20"/>
        </w:rPr>
      </w:pPr>
    </w:p>
    <w:p w:rsidR="00F500ED" w:rsidRDefault="00F500ED" w:rsidP="00AC379E">
      <w:pPr>
        <w:pStyle w:val="Heading1"/>
      </w:pPr>
      <w:r w:rsidRPr="002D687C">
        <w:lastRenderedPageBreak/>
        <w:t>Median house prices</w:t>
      </w:r>
    </w:p>
    <w:p w:rsidR="00AC379E" w:rsidRDefault="00E12148" w:rsidP="0084206E">
      <w:r w:rsidRPr="00E12148">
        <w:rPr>
          <w:noProof/>
          <w:lang w:eastAsia="en-AU"/>
        </w:rPr>
        <w:drawing>
          <wp:inline distT="0" distB="0" distL="0" distR="0">
            <wp:extent cx="4333240" cy="4285615"/>
            <wp:effectExtent l="0" t="0" r="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7A" w:rsidRPr="00423717" w:rsidRDefault="00F500ED" w:rsidP="00423717">
      <w:pPr>
        <w:pStyle w:val="ListParagraph"/>
        <w:numPr>
          <w:ilvl w:val="0"/>
          <w:numId w:val="37"/>
        </w:numPr>
        <w:rPr>
          <w:rFonts w:cs="Arial"/>
          <w:sz w:val="20"/>
        </w:rPr>
      </w:pPr>
      <w:r w:rsidRPr="00423717">
        <w:rPr>
          <w:rFonts w:cs="Arial"/>
          <w:sz w:val="20"/>
        </w:rPr>
        <w:t xml:space="preserve">Median house prices </w:t>
      </w:r>
      <w:r w:rsidR="00373B7A" w:rsidRPr="00423717">
        <w:rPr>
          <w:rFonts w:cs="Arial"/>
          <w:sz w:val="20"/>
        </w:rPr>
        <w:t xml:space="preserve">in the </w:t>
      </w:r>
      <w:r w:rsidR="009F1070" w:rsidRPr="00423717">
        <w:rPr>
          <w:rFonts w:cs="Arial"/>
          <w:sz w:val="20"/>
        </w:rPr>
        <w:t>September</w:t>
      </w:r>
      <w:r w:rsidR="009433D1" w:rsidRPr="00423717">
        <w:rPr>
          <w:rFonts w:cs="Arial"/>
          <w:sz w:val="20"/>
        </w:rPr>
        <w:t xml:space="preserve"> quarter 2022</w:t>
      </w:r>
      <w:r w:rsidR="00373B7A" w:rsidRPr="00423717">
        <w:rPr>
          <w:rFonts w:cs="Arial"/>
          <w:sz w:val="20"/>
        </w:rPr>
        <w:t>:</w:t>
      </w:r>
    </w:p>
    <w:p w:rsidR="00373B7A" w:rsidRPr="00373B7A" w:rsidRDefault="00E36D23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Katherine $390 5</w:t>
      </w:r>
      <w:r w:rsidR="009F1070">
        <w:rPr>
          <w:rFonts w:cs="Arial"/>
          <w:sz w:val="20"/>
        </w:rPr>
        <w:t>00 up 10.0</w:t>
      </w:r>
      <w:r w:rsidR="00373B7A">
        <w:rPr>
          <w:rFonts w:cs="Arial"/>
          <w:sz w:val="20"/>
        </w:rPr>
        <w:t>%</w:t>
      </w:r>
    </w:p>
    <w:p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Alice Springs $515 000 up 6.2</w:t>
      </w:r>
      <w:r w:rsidR="00373B7A">
        <w:rPr>
          <w:rFonts w:cs="Arial"/>
          <w:sz w:val="20"/>
        </w:rPr>
        <w:t>%</w:t>
      </w:r>
    </w:p>
    <w:p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Tennant Creek $262 000 down 0.6</w:t>
      </w:r>
      <w:r w:rsidR="00373B7A">
        <w:rPr>
          <w:rFonts w:cs="Arial"/>
          <w:sz w:val="20"/>
        </w:rPr>
        <w:t>%</w:t>
      </w:r>
    </w:p>
    <w:p w:rsidR="00F500ED" w:rsidRPr="005E0814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Greater Darwin $550</w:t>
      </w:r>
      <w:r w:rsidR="00A0572A">
        <w:rPr>
          <w:rFonts w:cs="Arial"/>
          <w:sz w:val="20"/>
        </w:rPr>
        <w:t xml:space="preserve"> 000</w:t>
      </w:r>
      <w:r>
        <w:rPr>
          <w:rFonts w:cs="Arial"/>
          <w:sz w:val="20"/>
        </w:rPr>
        <w:t xml:space="preserve"> down</w:t>
      </w:r>
      <w:r w:rsidR="00373B7A">
        <w:rPr>
          <w:rFonts w:cs="Arial"/>
          <w:sz w:val="20"/>
        </w:rPr>
        <w:t xml:space="preserve"> </w:t>
      </w:r>
      <w:r>
        <w:rPr>
          <w:rFonts w:cs="Arial"/>
          <w:sz w:val="20"/>
        </w:rPr>
        <w:t>4.3</w:t>
      </w:r>
      <w:r w:rsidR="00373B7A">
        <w:rPr>
          <w:rFonts w:cs="Arial"/>
          <w:sz w:val="20"/>
        </w:rPr>
        <w:t>%</w:t>
      </w:r>
    </w:p>
    <w:p w:rsidR="005E0814" w:rsidRPr="00F336E6" w:rsidRDefault="005E0814" w:rsidP="00423717">
      <w:pPr>
        <w:ind w:left="208"/>
      </w:pPr>
    </w:p>
    <w:p w:rsidR="00F336E6" w:rsidRDefault="00F336E6" w:rsidP="00F336E6">
      <w:pPr>
        <w:pStyle w:val="Heading1"/>
      </w:pPr>
      <w:r w:rsidRPr="002D687C">
        <w:lastRenderedPageBreak/>
        <w:t>Business size</w:t>
      </w:r>
    </w:p>
    <w:p w:rsidR="0006014A" w:rsidRPr="0006014A" w:rsidRDefault="0006014A" w:rsidP="0006014A">
      <w:r w:rsidRPr="0006014A">
        <w:rPr>
          <w:noProof/>
          <w:lang w:eastAsia="en-AU"/>
        </w:rPr>
        <w:drawing>
          <wp:inline distT="0" distB="0" distL="0" distR="0" wp14:anchorId="33968421" wp14:editId="329D6BB9">
            <wp:extent cx="4305300" cy="4038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6E6" w:rsidRDefault="00F336E6" w:rsidP="00F336E6"/>
    <w:p w:rsidR="00423717" w:rsidRDefault="00F336E6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NT business size: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Small</w:t>
      </w:r>
      <w:r w:rsidR="00581CFB" w:rsidRPr="00423717">
        <w:rPr>
          <w:rFonts w:cs="Arial"/>
          <w:sz w:val="20"/>
        </w:rPr>
        <w:t xml:space="preserve"> is 95.8</w:t>
      </w:r>
      <w:r w:rsidRPr="00423717">
        <w:rPr>
          <w:rFonts w:cs="Arial"/>
          <w:sz w:val="20"/>
        </w:rPr>
        <w:t>%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Medium is 3.</w:t>
      </w:r>
      <w:r w:rsidR="00581CFB" w:rsidRPr="00423717">
        <w:rPr>
          <w:rFonts w:cs="Arial"/>
          <w:sz w:val="20"/>
        </w:rPr>
        <w:t>7</w:t>
      </w:r>
      <w:r w:rsidRPr="00423717">
        <w:rPr>
          <w:rFonts w:cs="Arial"/>
          <w:sz w:val="20"/>
        </w:rPr>
        <w:t>%</w:t>
      </w:r>
    </w:p>
    <w:p w:rsidR="00F336E6" w:rsidRP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Large is 0.1</w:t>
      </w:r>
      <w:r w:rsidR="00E716E0" w:rsidRPr="00423717">
        <w:rPr>
          <w:rFonts w:cs="Arial"/>
          <w:sz w:val="20"/>
        </w:rPr>
        <w:t>%</w:t>
      </w:r>
    </w:p>
    <w:p w:rsidR="007D32C8" w:rsidRDefault="007D32C8" w:rsidP="00423717">
      <w:pPr>
        <w:pStyle w:val="ListParagraph"/>
        <w:ind w:left="1137"/>
        <w:rPr>
          <w:rFonts w:cs="Arial"/>
          <w:sz w:val="20"/>
        </w:rPr>
      </w:pP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06014A" w:rsidRPr="0006014A" w:rsidRDefault="0006014A" w:rsidP="0006014A">
      <w:r w:rsidRPr="0006014A">
        <w:rPr>
          <w:noProof/>
          <w:lang w:eastAsia="en-AU"/>
        </w:rPr>
        <w:drawing>
          <wp:inline distT="0" distB="0" distL="0" distR="0" wp14:anchorId="50B4762A" wp14:editId="5F870EB3">
            <wp:extent cx="4219575" cy="40005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6E0" w:rsidRDefault="00E716E0" w:rsidP="00F336E6"/>
    <w:p w:rsidR="00E716E0" w:rsidRPr="00423717" w:rsidRDefault="00E716E0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Businesses by location: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581CFB">
        <w:rPr>
          <w:rFonts w:cs="Arial"/>
          <w:sz w:val="20"/>
        </w:rPr>
        <w:t>73.4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</w:t>
      </w:r>
      <w:r w:rsidR="00581CFB">
        <w:rPr>
          <w:rFonts w:cs="Arial"/>
          <w:sz w:val="20"/>
        </w:rPr>
        <w:t>1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</w:t>
      </w:r>
      <w:r w:rsidR="00581CFB">
        <w:rPr>
          <w:rFonts w:cs="Arial"/>
          <w:sz w:val="20"/>
        </w:rPr>
        <w:t>2.9</w:t>
      </w:r>
      <w:r w:rsidRPr="00E716E0">
        <w:rPr>
          <w:rFonts w:cs="Arial"/>
          <w:sz w:val="20"/>
        </w:rPr>
        <w:t>%</w:t>
      </w:r>
    </w:p>
    <w:p w:rsidR="00E716E0" w:rsidRP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R</w:t>
      </w:r>
      <w:r w:rsidRPr="00E716E0">
        <w:rPr>
          <w:rFonts w:cs="Arial"/>
          <w:sz w:val="20"/>
        </w:rPr>
        <w:t xml:space="preserve">est of NT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7.</w:t>
      </w:r>
      <w:r w:rsidR="00581CFB">
        <w:rPr>
          <w:rFonts w:cs="Arial"/>
          <w:sz w:val="20"/>
        </w:rPr>
        <w:t>6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423717" w:rsidRDefault="00423717" w:rsidP="00F336E6"/>
    <w:p w:rsidR="00D45033" w:rsidRDefault="00D45033" w:rsidP="00D45033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Department of Industry, Tourism and Trade</w:t>
      </w:r>
      <w:r w:rsidRPr="006E7B0F">
        <w:rPr>
          <w:rFonts w:cs="Arial"/>
          <w:sz w:val="20"/>
        </w:rPr>
        <w:br/>
        <w:t>t: 08 8999 5139</w:t>
      </w:r>
      <w:r w:rsidRPr="006E7B0F">
        <w:rPr>
          <w:rFonts w:cs="Arial"/>
          <w:sz w:val="20"/>
        </w:rPr>
        <w:br/>
      </w:r>
      <w:r>
        <w:rPr>
          <w:rFonts w:cs="Arial"/>
          <w:sz w:val="20"/>
        </w:rPr>
        <w:t>industry</w:t>
      </w:r>
      <w:r w:rsidRPr="006E7B0F">
        <w:rPr>
          <w:rFonts w:cs="Arial"/>
          <w:sz w:val="20"/>
        </w:rPr>
        <w:t>.nt.gov.au</w:t>
      </w:r>
    </w:p>
    <w:p w:rsidR="00D45033" w:rsidRDefault="00D45033" w:rsidP="00F336E6"/>
    <w:p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77" w:rsidRDefault="00A16F77" w:rsidP="007332FF">
      <w:r>
        <w:separator/>
      </w:r>
    </w:p>
  </w:endnote>
  <w:endnote w:type="continuationSeparator" w:id="0">
    <w:p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7204C6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1-27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292419">
                <w:rPr>
                  <w:rStyle w:val="PageNumber"/>
                </w:rPr>
                <w:t>27 January 2023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7204C6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7204C6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7204C6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1-27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292419">
                <w:rPr>
                  <w:rStyle w:val="PageNumber"/>
                </w:rPr>
                <w:t>27 January 2023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7204C6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7204C6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77" w:rsidRDefault="00A16F77" w:rsidP="007332FF">
      <w:r>
        <w:separator/>
      </w:r>
    </w:p>
  </w:footnote>
  <w:footnote w:type="continuationSeparator" w:id="0">
    <w:p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7204C6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A27DE">
          <w:t>NT economy snapshot – January 2023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173F33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economy snapshot – </w:t>
        </w:r>
        <w:r w:rsidR="00DA27DE">
          <w:rPr>
            <w:rStyle w:val="Heading1Char"/>
            <w:sz w:val="56"/>
            <w:szCs w:val="64"/>
          </w:rPr>
          <w:t>January</w:t>
        </w:r>
        <w:r w:rsidR="00940BAA">
          <w:rPr>
            <w:rStyle w:val="Heading1Char"/>
            <w:sz w:val="56"/>
            <w:szCs w:val="64"/>
          </w:rPr>
          <w:t xml:space="preserve"> 202</w:t>
        </w:r>
        <w:r w:rsidR="00DA27DE">
          <w:rPr>
            <w:rStyle w:val="Heading1Char"/>
            <w:sz w:val="56"/>
            <w:szCs w:val="64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37D07C0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98F6A90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0"/>
  </w:num>
  <w:num w:numId="2">
    <w:abstractNumId w:val="14"/>
  </w:num>
  <w:num w:numId="3">
    <w:abstractNumId w:val="58"/>
  </w:num>
  <w:num w:numId="4">
    <w:abstractNumId w:val="37"/>
  </w:num>
  <w:num w:numId="5">
    <w:abstractNumId w:val="21"/>
  </w:num>
  <w:num w:numId="6">
    <w:abstractNumId w:val="10"/>
  </w:num>
  <w:num w:numId="7">
    <w:abstractNumId w:val="40"/>
  </w:num>
  <w:num w:numId="8">
    <w:abstractNumId w:val="19"/>
  </w:num>
  <w:num w:numId="9">
    <w:abstractNumId w:val="29"/>
  </w:num>
  <w:num w:numId="10">
    <w:abstractNumId w:val="55"/>
  </w:num>
  <w:num w:numId="11">
    <w:abstractNumId w:val="35"/>
  </w:num>
  <w:num w:numId="12">
    <w:abstractNumId w:val="48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1"/>
  </w:num>
  <w:num w:numId="17">
    <w:abstractNumId w:val="60"/>
  </w:num>
  <w:num w:numId="18">
    <w:abstractNumId w:val="43"/>
  </w:num>
  <w:num w:numId="19">
    <w:abstractNumId w:val="5"/>
  </w:num>
  <w:num w:numId="20">
    <w:abstractNumId w:val="27"/>
  </w:num>
  <w:num w:numId="21">
    <w:abstractNumId w:val="33"/>
  </w:num>
  <w:num w:numId="22">
    <w:abstractNumId w:val="15"/>
  </w:num>
  <w:num w:numId="23">
    <w:abstractNumId w:val="51"/>
  </w:num>
  <w:num w:numId="24">
    <w:abstractNumId w:val="26"/>
  </w:num>
  <w:num w:numId="25">
    <w:abstractNumId w:val="42"/>
  </w:num>
  <w:num w:numId="26">
    <w:abstractNumId w:val="61"/>
  </w:num>
  <w:num w:numId="27">
    <w:abstractNumId w:val="64"/>
  </w:num>
  <w:num w:numId="28">
    <w:abstractNumId w:val="39"/>
  </w:num>
  <w:num w:numId="29">
    <w:abstractNumId w:val="62"/>
  </w:num>
  <w:num w:numId="30">
    <w:abstractNumId w:val="52"/>
  </w:num>
  <w:num w:numId="31">
    <w:abstractNumId w:val="6"/>
  </w:num>
  <w:num w:numId="32">
    <w:abstractNumId w:val="59"/>
  </w:num>
  <w:num w:numId="33">
    <w:abstractNumId w:val="23"/>
  </w:num>
  <w:num w:numId="34">
    <w:abstractNumId w:val="53"/>
  </w:num>
  <w:num w:numId="35">
    <w:abstractNumId w:val="25"/>
  </w:num>
  <w:num w:numId="36">
    <w:abstractNumId w:val="49"/>
  </w:num>
  <w:num w:numId="37">
    <w:abstractNumId w:val="34"/>
  </w:num>
  <w:num w:numId="38">
    <w:abstractNumId w:val="54"/>
  </w:num>
  <w:num w:numId="39">
    <w:abstractNumId w:val="63"/>
  </w:num>
  <w:num w:numId="40">
    <w:abstractNumId w:val="17"/>
  </w:num>
  <w:num w:numId="4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127E4"/>
    <w:rsid w:val="001137EC"/>
    <w:rsid w:val="001152F5"/>
    <w:rsid w:val="0011649C"/>
    <w:rsid w:val="00117743"/>
    <w:rsid w:val="00117F5B"/>
    <w:rsid w:val="00126B15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6D3"/>
    <w:rsid w:val="003657E5"/>
    <w:rsid w:val="0036589C"/>
    <w:rsid w:val="00371312"/>
    <w:rsid w:val="00371DC7"/>
    <w:rsid w:val="00373B7A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44E"/>
    <w:rsid w:val="004D464A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43BD1"/>
    <w:rsid w:val="00556113"/>
    <w:rsid w:val="00564C12"/>
    <w:rsid w:val="005654B8"/>
    <w:rsid w:val="00570D94"/>
    <w:rsid w:val="005762CC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C0EC2"/>
    <w:rsid w:val="006D66F7"/>
    <w:rsid w:val="0070264E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919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379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34BCF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27DE"/>
    <w:rsid w:val="00DA5285"/>
    <w:rsid w:val="00DA6AC9"/>
    <w:rsid w:val="00DB191D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30AE1"/>
    <w:rsid w:val="00F336E6"/>
    <w:rsid w:val="00F500ED"/>
    <w:rsid w:val="00F5696E"/>
    <w:rsid w:val="00F60EFF"/>
    <w:rsid w:val="00F67D2D"/>
    <w:rsid w:val="00F8029E"/>
    <w:rsid w:val="00F85213"/>
    <w:rsid w:val="00F858F2"/>
    <w:rsid w:val="00F860CC"/>
    <w:rsid w:val="00F94398"/>
    <w:rsid w:val="00FB26C1"/>
    <w:rsid w:val="00FB2B56"/>
    <w:rsid w:val="00FB55D5"/>
    <w:rsid w:val="00FC12BF"/>
    <w:rsid w:val="00FC2C60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E7C4DEF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5C53E3-4F07-4442-83E0-EB382BA9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91</TotalTime>
  <Pages>12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January 2023</vt:lpstr>
    </vt:vector>
  </TitlesOfParts>
  <Company>&lt;NAME&gt;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January 2023</dc:title>
  <dc:creator>Northern Territory Government</dc:creator>
  <cp:lastModifiedBy>Smriti Nair</cp:lastModifiedBy>
  <cp:revision>16</cp:revision>
  <cp:lastPrinted>2019-07-29T01:45:00Z</cp:lastPrinted>
  <dcterms:created xsi:type="dcterms:W3CDTF">2022-12-21T06:36:00Z</dcterms:created>
  <dcterms:modified xsi:type="dcterms:W3CDTF">2023-01-27T00:44:00Z</dcterms:modified>
</cp:coreProperties>
</file>