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BC51BB" w:rsidP="000A3C8A">
      <w:r w:rsidRPr="00BC51BB">
        <w:rPr>
          <w:noProof/>
          <w:lang w:eastAsia="en-AU"/>
        </w:rPr>
        <w:drawing>
          <wp:inline distT="0" distB="0" distL="0" distR="0">
            <wp:extent cx="4337050" cy="4013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March 2023 is </w:t>
      </w:r>
      <w:r w:rsidR="00B1594E">
        <w:rPr>
          <w:sz w:val="20"/>
        </w:rPr>
        <w:t>$7.1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4034D8">
        <w:rPr>
          <w:sz w:val="20"/>
        </w:rPr>
        <w:t>1</w:t>
      </w:r>
      <w:r>
        <w:rPr>
          <w:sz w:val="20"/>
        </w:rPr>
        <w:t>.</w:t>
      </w:r>
      <w:r w:rsidR="00537980">
        <w:rPr>
          <w:sz w:val="20"/>
        </w:rPr>
        <w:t>3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4034D8">
        <w:rPr>
          <w:sz w:val="20"/>
        </w:rPr>
        <w:t>March 202</w:t>
      </w:r>
      <w:r w:rsidR="00B1594E">
        <w:rPr>
          <w:sz w:val="20"/>
        </w:rPr>
        <w:t>2</w:t>
      </w:r>
    </w:p>
    <w:p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13.6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537980">
        <w:rPr>
          <w:rFonts w:cs="Arial"/>
          <w:sz w:val="20"/>
        </w:rPr>
        <w:t>5</w:t>
      </w:r>
      <w:r w:rsidR="004034D8">
        <w:rPr>
          <w:rFonts w:cs="Arial"/>
          <w:sz w:val="20"/>
        </w:rPr>
        <w:t>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4034D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down</w:t>
      </w:r>
      <w:r w:rsidR="00A0572A">
        <w:rPr>
          <w:rFonts w:cs="Arial"/>
          <w:sz w:val="20"/>
        </w:rPr>
        <w:t xml:space="preserve"> </w:t>
      </w:r>
      <w:r>
        <w:rPr>
          <w:rFonts w:cs="Arial"/>
          <w:sz w:val="20"/>
        </w:rPr>
        <w:t>1.4</w:t>
      </w:r>
      <w:r w:rsidR="00A0572A">
        <w:rPr>
          <w:rFonts w:cs="Arial"/>
          <w:sz w:val="20"/>
        </w:rPr>
        <w:t>% to $2.</w:t>
      </w:r>
      <w:r>
        <w:rPr>
          <w:rFonts w:cs="Arial"/>
          <w:sz w:val="20"/>
        </w:rPr>
        <w:t>6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A1C8B" w:rsidP="00841EED">
      <w:r w:rsidRPr="00FA1C8B">
        <w:rPr>
          <w:noProof/>
          <w:lang w:eastAsia="en-AU"/>
        </w:rPr>
        <w:drawing>
          <wp:inline distT="0" distB="0" distL="0" distR="0">
            <wp:extent cx="43332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9545C">
        <w:rPr>
          <w:sz w:val="20"/>
          <w:szCs w:val="20"/>
        </w:rPr>
        <w:t>67</w:t>
      </w:r>
      <w:r w:rsidRPr="00423717">
        <w:rPr>
          <w:sz w:val="20"/>
          <w:szCs w:val="20"/>
        </w:rPr>
        <w:t xml:space="preserve">% in the </w:t>
      </w:r>
      <w:r w:rsidR="00D9545C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D9545C">
        <w:rPr>
          <w:sz w:val="20"/>
          <w:szCs w:val="20"/>
        </w:rPr>
        <w:t>6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</w:t>
      </w:r>
      <w:r w:rsidR="00F71DB2">
        <w:rPr>
          <w:sz w:val="20"/>
          <w:szCs w:val="20"/>
        </w:rPr>
        <w:t>r the Northern Territory was 15</w:t>
      </w:r>
      <w:r w:rsidR="00F22B15">
        <w:rPr>
          <w:sz w:val="20"/>
          <w:szCs w:val="20"/>
        </w:rPr>
        <w:t xml:space="preserve"> </w:t>
      </w:r>
      <w:r w:rsidRPr="00423717">
        <w:rPr>
          <w:sz w:val="20"/>
          <w:szCs w:val="20"/>
        </w:rPr>
        <w:t>796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97250" w:rsidP="0053614F">
      <w:r w:rsidRPr="00397250">
        <w:rPr>
          <w:noProof/>
          <w:lang w:eastAsia="en-AU"/>
        </w:rPr>
        <w:drawing>
          <wp:inline distT="0" distB="0" distL="0" distR="0">
            <wp:extent cx="4184650" cy="40005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97250">
        <w:rPr>
          <w:sz w:val="20"/>
        </w:rPr>
        <w:t>5.3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CC5E3E">
        <w:rPr>
          <w:sz w:val="20"/>
        </w:rPr>
        <w:t>March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>ional inflation increased to 6</w:t>
      </w:r>
      <w:r w:rsidR="00CC5E3E">
        <w:rPr>
          <w:sz w:val="20"/>
        </w:rPr>
        <w:t>.0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5.9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397250" w:rsidP="0084206E">
      <w:r w:rsidRPr="00397250">
        <w:rPr>
          <w:noProof/>
          <w:lang w:eastAsia="en-AU"/>
        </w:rPr>
        <w:drawing>
          <wp:inline distT="0" distB="0" distL="0" distR="0">
            <wp:extent cx="4413250" cy="44196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CC5E3E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3.</w:t>
      </w:r>
      <w:r w:rsidR="00397250">
        <w:rPr>
          <w:rFonts w:cs="Arial"/>
          <w:sz w:val="20"/>
        </w:rPr>
        <w:t>3</w:t>
      </w:r>
      <w:r w:rsidR="00E67D46">
        <w:rPr>
          <w:rFonts w:cs="Arial"/>
          <w:sz w:val="20"/>
        </w:rPr>
        <w:t xml:space="preserve">% as of </w:t>
      </w:r>
      <w:r w:rsidR="00397250">
        <w:rPr>
          <w:rFonts w:cs="Arial"/>
          <w:sz w:val="20"/>
        </w:rPr>
        <w:t>June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>
        <w:rPr>
          <w:rFonts w:cs="Arial"/>
          <w:sz w:val="20"/>
        </w:rPr>
        <w:t>down</w:t>
      </w:r>
      <w:r w:rsidR="00130B16">
        <w:rPr>
          <w:rFonts w:cs="Arial"/>
          <w:sz w:val="20"/>
        </w:rPr>
        <w:t xml:space="preserve"> by </w:t>
      </w:r>
      <w:r w:rsidR="00397250">
        <w:rPr>
          <w:rFonts w:cs="Arial"/>
          <w:sz w:val="20"/>
        </w:rPr>
        <w:t>0.5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</w:t>
      </w:r>
      <w:r w:rsidR="00397250">
        <w:rPr>
          <w:rFonts w:cs="Arial"/>
          <w:sz w:val="20"/>
        </w:rPr>
        <w:t>37</w:t>
      </w:r>
      <w:r w:rsidR="00CC5E3E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>768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June 2023 </w:t>
      </w:r>
      <w:r w:rsidR="00E67D46" w:rsidRPr="00423717">
        <w:rPr>
          <w:rFonts w:cs="Arial"/>
          <w:sz w:val="20"/>
        </w:rPr>
        <w:t xml:space="preserve">up </w:t>
      </w:r>
      <w:r w:rsidR="00397250">
        <w:rPr>
          <w:rFonts w:cs="Arial"/>
          <w:sz w:val="20"/>
        </w:rPr>
        <w:t>by 3.1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397250">
        <w:rPr>
          <w:rFonts w:cs="Arial"/>
          <w:sz w:val="20"/>
        </w:rPr>
        <w:t>2</w:t>
      </w:r>
      <w:r w:rsidR="00CC5E3E">
        <w:rPr>
          <w:rFonts w:cs="Arial"/>
          <w:sz w:val="20"/>
        </w:rPr>
        <w:t>.</w:t>
      </w:r>
      <w:r w:rsidR="00397250">
        <w:rPr>
          <w:rFonts w:cs="Arial"/>
          <w:sz w:val="20"/>
        </w:rPr>
        <w:t>6</w:t>
      </w:r>
      <w:r w:rsidR="00F443E6">
        <w:rPr>
          <w:rFonts w:cs="Arial"/>
          <w:sz w:val="20"/>
        </w:rPr>
        <w:t xml:space="preserve">% as of </w:t>
      </w:r>
      <w:r w:rsidR="00397250">
        <w:rPr>
          <w:rFonts w:cs="Arial"/>
          <w:sz w:val="20"/>
        </w:rPr>
        <w:t>June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>annual increase of 1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BC51BB" w:rsidP="002E7101">
      <w:r w:rsidRPr="00BC51BB">
        <w:rPr>
          <w:rFonts w:cs="Arial"/>
          <w:noProof/>
          <w:sz w:val="20"/>
          <w:lang w:eastAsia="en-AU"/>
        </w:rPr>
        <w:drawing>
          <wp:inline distT="0" distB="0" distL="0" distR="0">
            <wp:extent cx="3600450" cy="370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F71DB2">
        <w:rPr>
          <w:rFonts w:cs="Arial"/>
          <w:sz w:val="20"/>
        </w:rPr>
        <w:t>250</w:t>
      </w:r>
      <w:r w:rsidR="00F443E6">
        <w:rPr>
          <w:rFonts w:cs="Arial"/>
          <w:sz w:val="20"/>
        </w:rPr>
        <w:t xml:space="preserve"> 149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F443E6">
        <w:rPr>
          <w:rFonts w:cs="Arial"/>
          <w:sz w:val="20"/>
        </w:rPr>
        <w:t>8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F443E6">
        <w:rPr>
          <w:rFonts w:cs="Arial"/>
          <w:sz w:val="20"/>
        </w:rPr>
        <w:t>December</w:t>
      </w:r>
      <w:r w:rsidR="00397250">
        <w:rPr>
          <w:rFonts w:cs="Arial"/>
          <w:sz w:val="20"/>
        </w:rPr>
        <w:t xml:space="preserve"> 2021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F443E6">
        <w:rPr>
          <w:rFonts w:cs="Arial"/>
          <w:sz w:val="20"/>
        </w:rPr>
        <w:t>3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</w:t>
      </w:r>
      <w:r w:rsidR="00F443E6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F443E6">
        <w:rPr>
          <w:rFonts w:cs="Arial"/>
          <w:sz w:val="20"/>
        </w:rPr>
        <w:t>December</w:t>
      </w:r>
      <w:r w:rsidR="00397250">
        <w:rPr>
          <w:rFonts w:cs="Arial"/>
          <w:sz w:val="20"/>
        </w:rPr>
        <w:t xml:space="preserve"> 2021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A1C8B" w:rsidP="00E36D23">
      <w:r w:rsidRPr="00FA1C8B">
        <w:rPr>
          <w:noProof/>
          <w:lang w:eastAsia="en-AU"/>
        </w:rPr>
        <w:drawing>
          <wp:inline distT="0" distB="0" distL="0" distR="0">
            <wp:extent cx="4333240" cy="4079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130B16" w:rsidRPr="00B1594E">
        <w:rPr>
          <w:rFonts w:cs="Arial"/>
          <w:sz w:val="20"/>
        </w:rPr>
        <w:t>844</w:t>
      </w:r>
      <w:r w:rsidR="00B1594E" w:rsidRPr="00B1594E">
        <w:rPr>
          <w:rFonts w:cs="Arial"/>
          <w:sz w:val="20"/>
        </w:rPr>
        <w:t xml:space="preserve"> as of November 2022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130B16" w:rsidRPr="00B1594E">
        <w:rPr>
          <w:rFonts w:cs="Arial"/>
          <w:sz w:val="20"/>
        </w:rPr>
        <w:t>3.1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Pr="00B1594E">
        <w:rPr>
          <w:rFonts w:cs="Arial"/>
          <w:sz w:val="20"/>
        </w:rPr>
        <w:t>8</w:t>
      </w:r>
      <w:r w:rsidR="00130B16" w:rsidRPr="00B1594E">
        <w:rPr>
          <w:rFonts w:cs="Arial"/>
          <w:sz w:val="20"/>
        </w:rPr>
        <w:t>77</w:t>
      </w:r>
      <w:r w:rsidR="00B1594E">
        <w:rPr>
          <w:rFonts w:cs="Arial"/>
          <w:sz w:val="20"/>
        </w:rPr>
        <w:t xml:space="preserve"> as of November 2022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3.6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</w:t>
      </w:r>
      <w:r w:rsidR="00F900F0">
        <w:rPr>
          <w:rFonts w:cs="Arial"/>
          <w:sz w:val="20"/>
        </w:rPr>
        <w:t>9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March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A1C8B" w:rsidP="0084206E">
      <w:r w:rsidRPr="00FA1C8B">
        <w:rPr>
          <w:noProof/>
          <w:lang w:eastAsia="en-AU"/>
        </w:rPr>
        <w:drawing>
          <wp:inline distT="0" distB="0" distL="0" distR="0">
            <wp:extent cx="4333240" cy="42779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900F0">
        <w:rPr>
          <w:rFonts w:cs="Arial"/>
          <w:sz w:val="20"/>
        </w:rPr>
        <w:t>March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>
        <w:rPr>
          <w:rFonts w:cs="Arial"/>
          <w:sz w:val="20"/>
        </w:rPr>
        <w:t>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900F0">
        <w:rPr>
          <w:rFonts w:cs="Arial"/>
          <w:sz w:val="20"/>
        </w:rPr>
        <w:t>4.1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900F0">
        <w:rPr>
          <w:rFonts w:cs="Arial"/>
          <w:sz w:val="20"/>
        </w:rPr>
        <w:t>387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 w:rsidR="009F1070">
        <w:rPr>
          <w:rFonts w:cs="Arial"/>
          <w:sz w:val="20"/>
        </w:rPr>
        <w:t xml:space="preserve">00 up </w:t>
      </w:r>
      <w:r w:rsidR="00F900F0">
        <w:rPr>
          <w:rFonts w:cs="Arial"/>
          <w:sz w:val="20"/>
        </w:rPr>
        <w:t>7.6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900F0">
        <w:rPr>
          <w:rFonts w:cs="Arial"/>
          <w:sz w:val="20"/>
        </w:rPr>
        <w:t>20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1.4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208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10.3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>
      <w:bookmarkStart w:id="0" w:name="_GoBack"/>
      <w:bookmarkEnd w:id="0"/>
    </w:p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6C509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7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97250">
                <w:rPr>
                  <w:rStyle w:val="PageNumber"/>
                </w:rPr>
                <w:t>27 July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C509F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C509F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6C509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7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97250">
                <w:rPr>
                  <w:rStyle w:val="PageNumber"/>
                </w:rPr>
                <w:t>27 July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7654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7654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C509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7250">
          <w:t>NT economy snapshot – July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4D33AA">
          <w:rPr>
            <w:rStyle w:val="Heading1Char"/>
            <w:sz w:val="56"/>
            <w:szCs w:val="64"/>
          </w:rPr>
          <w:t>Ju</w:t>
        </w:r>
        <w:r w:rsidR="00397250">
          <w:rPr>
            <w:rStyle w:val="Heading1Char"/>
            <w:sz w:val="56"/>
            <w:szCs w:val="64"/>
          </w:rPr>
          <w:t>ly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7EE76B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D4DCF-A9B7-4C8A-801B-83AF195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175</TotalTime>
  <Pages>12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June 2023</vt:lpstr>
    </vt:vector>
  </TitlesOfParts>
  <Company>&lt;NAME&gt;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July 2023</dc:title>
  <dc:creator>Northern Territory Government</dc:creator>
  <cp:lastModifiedBy>Babu Ram Pantha</cp:lastModifiedBy>
  <cp:revision>33</cp:revision>
  <cp:lastPrinted>2019-07-29T01:45:00Z</cp:lastPrinted>
  <dcterms:created xsi:type="dcterms:W3CDTF">2022-12-21T06:36:00Z</dcterms:created>
  <dcterms:modified xsi:type="dcterms:W3CDTF">2023-07-27T02:42:00Z</dcterms:modified>
</cp:coreProperties>
</file>